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85CF" w14:textId="00643C56" w:rsidR="008868AA" w:rsidRDefault="008868AA" w:rsidP="008868A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DECLARACION RESPONSABLE CUMPLIMIENTO OBLIGACIONES EN MATERIA DE PREVENCIÓN DE RIESGOS LABORALES</w:t>
      </w:r>
    </w:p>
    <w:p w14:paraId="4F9AC257" w14:textId="77777777" w:rsidR="008868AA" w:rsidRPr="008868AA" w:rsidRDefault="008868AA" w:rsidP="008868AA">
      <w:pPr>
        <w:jc w:val="center"/>
        <w:rPr>
          <w:b/>
          <w:bCs/>
          <w:u w:val="single"/>
        </w:rPr>
      </w:pPr>
    </w:p>
    <w:p w14:paraId="0E236D09" w14:textId="1C6998E7" w:rsidR="008868AA" w:rsidRDefault="008868AA" w:rsidP="008868AA">
      <w:pPr>
        <w:jc w:val="both"/>
      </w:pPr>
      <w:r>
        <w:t>D/</w:t>
      </w:r>
      <w:proofErr w:type="spellStart"/>
      <w:r>
        <w:t>Dña</w:t>
      </w:r>
      <w:proofErr w:type="spellEnd"/>
      <w:r>
        <w:t>……………………………………………………con DNI……………, en calidad de……………………………………….. de la empresa……………………………………. y en representación de esta, en relación con los trabajos de …………………………………………………………………………………………… a realizar en la Autorización/Concesión de Dominio Público con número de expediente………………., sita en (especificar zona) del Puerto de Gijón.</w:t>
      </w:r>
    </w:p>
    <w:p w14:paraId="28A2A630" w14:textId="77777777" w:rsidR="008868AA" w:rsidRDefault="008868AA" w:rsidP="00577FDA">
      <w:pPr>
        <w:spacing w:after="120" w:line="240" w:lineRule="auto"/>
        <w:jc w:val="both"/>
        <w:rPr>
          <w:b/>
          <w:bCs/>
        </w:rPr>
      </w:pPr>
    </w:p>
    <w:p w14:paraId="2DFCB328" w14:textId="55692642" w:rsidR="008868AA" w:rsidRDefault="008868AA" w:rsidP="00577FDA">
      <w:pPr>
        <w:spacing w:after="120" w:line="240" w:lineRule="auto"/>
        <w:jc w:val="both"/>
      </w:pPr>
      <w:r>
        <w:rPr>
          <w:b/>
          <w:bCs/>
        </w:rPr>
        <w:t xml:space="preserve">DECLARA: </w:t>
      </w:r>
      <w:r>
        <w:t xml:space="preserve">que la empresa </w:t>
      </w:r>
      <w:r w:rsidR="00B10F4C">
        <w:t>cumple las siguientes exigencias referidas a los servicios y/o actividades a realizar en la Autorización/Concesión y respecto de las personas trabajadoras que:</w:t>
      </w:r>
    </w:p>
    <w:p w14:paraId="5E1C56F5" w14:textId="189E6FE2" w:rsidR="00B10F4C" w:rsidRDefault="00B10F4C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>
        <w:t>Cumple con las disposiciones generales de la Ley 31/1995 de Prevención de Riesgos Labores y cuantas normas la desarrollan y sean de aplicación.</w:t>
      </w:r>
    </w:p>
    <w:p w14:paraId="1136DE96" w14:textId="77777777" w:rsidR="00EE2046" w:rsidRDefault="00EE2046" w:rsidP="00577FDA">
      <w:pPr>
        <w:pStyle w:val="Prrafodelista"/>
        <w:spacing w:after="120" w:line="240" w:lineRule="auto"/>
        <w:jc w:val="both"/>
      </w:pPr>
    </w:p>
    <w:p w14:paraId="0885C7C7" w14:textId="51D0CB0B" w:rsidR="00B10F4C" w:rsidRDefault="00B10F4C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>
        <w:t xml:space="preserve">Ha adoptado </w:t>
      </w:r>
      <w:r w:rsidR="00EE2046">
        <w:t>la siguiente modalidad</w:t>
      </w:r>
      <w:r>
        <w:t xml:space="preserve"> de la organización de la prevención previstas en el art.10 del RD 39/97 Reglamento de los servicios de prevención para el desarrollo de las act</w:t>
      </w:r>
      <w:r w:rsidR="00EE2046">
        <w:t>ividades preventivas necesarias:</w:t>
      </w:r>
    </w:p>
    <w:p w14:paraId="6CAF39B5" w14:textId="77777777" w:rsidR="002B2985" w:rsidRDefault="002B2985" w:rsidP="00577FDA">
      <w:pPr>
        <w:pStyle w:val="Prrafodelista"/>
        <w:spacing w:after="120" w:line="240" w:lineRule="auto"/>
      </w:pPr>
    </w:p>
    <w:p w14:paraId="2B640A7B" w14:textId="593F5FA1" w:rsidR="00EE2046" w:rsidRPr="00DC013C" w:rsidRDefault="00565D08" w:rsidP="00577FDA">
      <w:pPr>
        <w:pStyle w:val="Prrafodelista"/>
        <w:spacing w:after="120" w:line="240" w:lineRule="auto"/>
      </w:pPr>
      <w:sdt>
        <w:sdtPr>
          <w:id w:val="-170424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46" w:rsidRPr="00DC013C">
            <w:rPr>
              <w:rFonts w:ascii="MS Gothic" w:eastAsia="MS Gothic" w:hAnsi="MS Gothic" w:hint="eastAsia"/>
            </w:rPr>
            <w:t>☐</w:t>
          </w:r>
        </w:sdtContent>
      </w:sdt>
      <w:r w:rsidR="00EE2046" w:rsidRPr="00DC013C">
        <w:t xml:space="preserve"> Asunción personal de la actividad por parte del empresario.</w:t>
      </w:r>
    </w:p>
    <w:p w14:paraId="56E2C2C2" w14:textId="04460D9D" w:rsidR="00EE2046" w:rsidRPr="00DC013C" w:rsidRDefault="00565D08" w:rsidP="00577FDA">
      <w:pPr>
        <w:pStyle w:val="Prrafodelista"/>
        <w:spacing w:after="120" w:line="240" w:lineRule="auto"/>
      </w:pPr>
      <w:sdt>
        <w:sdtPr>
          <w:id w:val="45869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13C" w:rsidRPr="00DC013C">
            <w:rPr>
              <w:rFonts w:ascii="MS Gothic" w:eastAsia="MS Gothic" w:hAnsi="MS Gothic" w:hint="eastAsia"/>
            </w:rPr>
            <w:t>☐</w:t>
          </w:r>
        </w:sdtContent>
      </w:sdt>
      <w:r w:rsidR="00EE2046" w:rsidRPr="00DC013C">
        <w:t xml:space="preserve"> Designación de trabajadores.</w:t>
      </w:r>
    </w:p>
    <w:p w14:paraId="751BFBCA" w14:textId="463174EA" w:rsidR="00160F24" w:rsidRPr="00DC013C" w:rsidRDefault="00565D08" w:rsidP="00577FDA">
      <w:pPr>
        <w:pStyle w:val="Prrafodelista"/>
        <w:spacing w:after="120" w:line="240" w:lineRule="auto"/>
      </w:pPr>
      <w:sdt>
        <w:sdtPr>
          <w:id w:val="55442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F24" w:rsidRPr="00DC013C">
            <w:rPr>
              <w:rFonts w:ascii="Segoe UI Symbol" w:hAnsi="Segoe UI Symbol" w:cs="Segoe UI Symbol"/>
            </w:rPr>
            <w:t>☐</w:t>
          </w:r>
        </w:sdtContent>
      </w:sdt>
      <w:r w:rsidR="00160F24" w:rsidRPr="00DC013C">
        <w:t xml:space="preserve"> Servicio de Prevención Propio</w:t>
      </w:r>
      <w:r w:rsidR="00034392">
        <w:t>/</w:t>
      </w:r>
      <w:r w:rsidR="00CD2B34">
        <w:t>Mancomunado</w:t>
      </w:r>
      <w:r w:rsidR="00160F24" w:rsidRPr="00DC013C">
        <w:t>.</w:t>
      </w:r>
    </w:p>
    <w:p w14:paraId="08BF7333" w14:textId="2DF01344" w:rsidR="00160F24" w:rsidRDefault="00565D08" w:rsidP="00577FDA">
      <w:pPr>
        <w:pStyle w:val="Prrafodelista"/>
        <w:spacing w:after="120" w:line="240" w:lineRule="auto"/>
      </w:pPr>
      <w:sdt>
        <w:sdtPr>
          <w:id w:val="7132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F24" w:rsidRPr="00DC013C">
            <w:rPr>
              <w:rFonts w:ascii="Segoe UI Symbol" w:hAnsi="Segoe UI Symbol" w:cs="Segoe UI Symbol"/>
            </w:rPr>
            <w:t>☐</w:t>
          </w:r>
        </w:sdtContent>
      </w:sdt>
      <w:r w:rsidR="00160F24" w:rsidRPr="00DC013C">
        <w:t xml:space="preserve"> Servicio de Prevención Ajeno.</w:t>
      </w:r>
    </w:p>
    <w:p w14:paraId="36A9BD5C" w14:textId="77777777" w:rsidR="00CD2B34" w:rsidRDefault="00CD2B34" w:rsidP="00577FDA">
      <w:pPr>
        <w:pStyle w:val="Prrafodelista"/>
        <w:spacing w:after="120" w:line="240" w:lineRule="auto"/>
        <w:ind w:left="1416"/>
        <w:jc w:val="both"/>
      </w:pPr>
    </w:p>
    <w:p w14:paraId="6E1FF18A" w14:textId="1DAA01A0" w:rsidR="00160F24" w:rsidRDefault="00DC013C" w:rsidP="00577FDA">
      <w:pPr>
        <w:pStyle w:val="Prrafodelista"/>
        <w:pBdr>
          <w:bottom w:val="single" w:sz="12" w:space="1" w:color="auto"/>
        </w:pBdr>
        <w:spacing w:after="120" w:line="240" w:lineRule="auto"/>
        <w:ind w:left="1416"/>
        <w:jc w:val="both"/>
      </w:pPr>
      <w:r w:rsidRPr="00CD2B34">
        <w:t>Seleccionar u</w:t>
      </w:r>
      <w:r w:rsidR="00034392" w:rsidRPr="00CD2B34">
        <w:t>na de las anteriores e indicar los da</w:t>
      </w:r>
      <w:r w:rsidR="00CD2B34" w:rsidRPr="00CD2B34">
        <w:t xml:space="preserve">tos de contacto </w:t>
      </w:r>
      <w:r w:rsidR="00160F24" w:rsidRPr="00CD2B34">
        <w:t>del Responsable de PRL de la empresa</w:t>
      </w:r>
      <w:r w:rsidR="00CD2B34" w:rsidRPr="00CD2B34">
        <w:t xml:space="preserve"> (Nombre, Apellidos, Teléfono y </w:t>
      </w:r>
      <w:r w:rsidR="00A80BF6">
        <w:t>correo electrónico</w:t>
      </w:r>
      <w:r w:rsidR="00CD2B34" w:rsidRPr="00CD2B34">
        <w:t>)</w:t>
      </w:r>
      <w:r w:rsidR="00160F24" w:rsidRPr="00CD2B34">
        <w:t>.</w:t>
      </w:r>
    </w:p>
    <w:p w14:paraId="6ACED086" w14:textId="77777777" w:rsidR="006F5279" w:rsidRDefault="006F5279" w:rsidP="00CD2B34">
      <w:pPr>
        <w:pStyle w:val="Prrafodelista"/>
        <w:pBdr>
          <w:bottom w:val="single" w:sz="12" w:space="1" w:color="auto"/>
        </w:pBdr>
        <w:ind w:left="1416"/>
        <w:jc w:val="both"/>
      </w:pPr>
    </w:p>
    <w:p w14:paraId="63E4D261" w14:textId="77777777" w:rsidR="006F5279" w:rsidRPr="00CD2B34" w:rsidRDefault="006F5279" w:rsidP="00CD2B34">
      <w:pPr>
        <w:pStyle w:val="Prrafodelista"/>
        <w:ind w:left="1416"/>
        <w:jc w:val="both"/>
      </w:pPr>
    </w:p>
    <w:p w14:paraId="64F39B83" w14:textId="77777777" w:rsidR="00DA5B59" w:rsidRDefault="00DA5B59" w:rsidP="00CD2B34">
      <w:pPr>
        <w:pStyle w:val="Prrafodelista"/>
        <w:pBdr>
          <w:top w:val="single" w:sz="12" w:space="1" w:color="auto"/>
          <w:bottom w:val="single" w:sz="12" w:space="1" w:color="auto"/>
        </w:pBdr>
        <w:ind w:left="1416"/>
      </w:pPr>
    </w:p>
    <w:p w14:paraId="2048AED8" w14:textId="77777777" w:rsidR="006F5279" w:rsidRPr="00160F24" w:rsidRDefault="006F5279" w:rsidP="00CD2B34">
      <w:pPr>
        <w:pStyle w:val="Prrafodelista"/>
        <w:ind w:left="1416"/>
      </w:pPr>
    </w:p>
    <w:p w14:paraId="30B5C679" w14:textId="2B555BDB" w:rsidR="00B10F4C" w:rsidRDefault="00B10F4C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>
        <w:t>Ha elaborado, documentado e implantado el Plan de Prevención de Riesgos Laborales en los términos establecidos en la Ley 31/1995</w:t>
      </w:r>
      <w:r w:rsidR="000D15BE">
        <w:t xml:space="preserve"> y en el RD 39/97, mediante el que integra la prevención de riesgos laborales en su sistema general de gestión.</w:t>
      </w:r>
    </w:p>
    <w:p w14:paraId="04B1A413" w14:textId="77777777" w:rsidR="00160F24" w:rsidRDefault="00160F24" w:rsidP="00577FDA">
      <w:pPr>
        <w:pStyle w:val="Prrafodelista"/>
        <w:spacing w:after="120" w:line="240" w:lineRule="auto"/>
        <w:jc w:val="both"/>
      </w:pPr>
    </w:p>
    <w:p w14:paraId="076A4BEE" w14:textId="2B933397" w:rsidR="00EE71D9" w:rsidRDefault="000D15BE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 w:rsidRPr="000D15BE">
        <w:t xml:space="preserve">Ha llevado a cabo la evaluación de los riesgos para la seguridad y salud de las personas trabajadoras en relación con los puestos de trabajo y actividades, equipos y productos, y/o sustancias a utilizar en la ejecución de </w:t>
      </w:r>
      <w:r w:rsidRPr="000D15BE">
        <w:lastRenderedPageBreak/>
        <w:t xml:space="preserve">los trabajos en el centro antes referenciado, y que ha establecido, planificado e implementa las actividades preventivas necesarias para eliminar y/o reducir tales riesgos, y lleva un seguimiento continuo de la efectiva ejecución de dichas actividades preventivas. </w:t>
      </w:r>
    </w:p>
    <w:p w14:paraId="492F0165" w14:textId="77777777" w:rsidR="00160F24" w:rsidRDefault="00160F24" w:rsidP="00577FDA">
      <w:pPr>
        <w:pStyle w:val="Prrafodelista"/>
        <w:spacing w:after="120" w:line="240" w:lineRule="auto"/>
        <w:jc w:val="both"/>
      </w:pPr>
    </w:p>
    <w:p w14:paraId="1D37EF37" w14:textId="5ECF294D" w:rsidR="000D15BE" w:rsidRDefault="000D15BE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 w:rsidRPr="000D15BE">
        <w:t>Cumple respecto de las personas trabajadoras que van a participar en los trabajos a ejecutar en el centro indicado las obligaciones establecidas en la Ley de Prevención y las normas que la desarrollan, entre ellas las relativas a la formación, información, y vigilancia de la salud.</w:t>
      </w:r>
    </w:p>
    <w:p w14:paraId="4C70515A" w14:textId="77777777" w:rsidR="002B2985" w:rsidRDefault="002B2985" w:rsidP="00577FDA">
      <w:pPr>
        <w:pStyle w:val="Prrafodelista"/>
        <w:spacing w:after="120" w:line="240" w:lineRule="auto"/>
        <w:jc w:val="both"/>
      </w:pPr>
    </w:p>
    <w:p w14:paraId="31D535E1" w14:textId="39E2AA0D" w:rsidR="000D15BE" w:rsidRDefault="000D15BE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 w:rsidRPr="000D15BE">
        <w:t>Se compromete al cumplimiento de las medidas de coordinación previstas en el RD 171/2004 por el que se desarrolla el artículo 24 de la Ley 31/95 en materia de coordinación de actividades empresariales</w:t>
      </w:r>
      <w:r w:rsidR="009C5C4A">
        <w:t>, para lo cual deberá informar a la APG de los riesgos generados por sus actividades al resto de usuarios del puerto, y adoptar las medidas necesarias (vallado, señalización, etc.) para minimizar los mismos.</w:t>
      </w:r>
    </w:p>
    <w:p w14:paraId="43CAEA65" w14:textId="77777777" w:rsidR="00160A67" w:rsidRDefault="00160A67" w:rsidP="00577FDA">
      <w:pPr>
        <w:pStyle w:val="Prrafodelista"/>
        <w:spacing w:after="120" w:line="240" w:lineRule="auto"/>
      </w:pPr>
    </w:p>
    <w:p w14:paraId="47A298C0" w14:textId="43EA204D" w:rsidR="00160A67" w:rsidRPr="00AC6D28" w:rsidRDefault="00160A67" w:rsidP="00577FDA">
      <w:pPr>
        <w:pStyle w:val="Prrafodelista"/>
        <w:numPr>
          <w:ilvl w:val="0"/>
          <w:numId w:val="12"/>
        </w:numPr>
        <w:spacing w:after="120" w:line="240" w:lineRule="auto"/>
        <w:jc w:val="both"/>
      </w:pPr>
      <w:r w:rsidRPr="00AC6D28">
        <w:t xml:space="preserve">Los trabajos </w:t>
      </w:r>
      <w:r w:rsidR="00A80BF6">
        <w:t>que se van a</w:t>
      </w:r>
      <w:r w:rsidRPr="00AC6D28">
        <w:t xml:space="preserve"> realizar en la Autorización/ Concesión se consideran actividades o procesos peligrosos o con ri</w:t>
      </w:r>
      <w:r w:rsidR="00832D35" w:rsidRPr="00AC6D28">
        <w:t>esgos especiales conforme al RD 39/97 Reglamento de los servicios de prevención.</w:t>
      </w:r>
    </w:p>
    <w:p w14:paraId="63505492" w14:textId="1BC6D85A" w:rsidR="00832D35" w:rsidRDefault="00832D35" w:rsidP="00577FDA">
      <w:pPr>
        <w:spacing w:after="120" w:line="240" w:lineRule="auto"/>
        <w:ind w:left="705" w:hanging="345"/>
        <w:jc w:val="both"/>
      </w:pPr>
      <w:r>
        <w:tab/>
        <w:t xml:space="preserve">  </w:t>
      </w:r>
      <w:r>
        <w:tab/>
      </w:r>
      <w:sdt>
        <w:sdtPr>
          <w:id w:val="-8545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</w:t>
      </w:r>
    </w:p>
    <w:p w14:paraId="5E880850" w14:textId="44EB5058" w:rsidR="00832D35" w:rsidRDefault="00832D35" w:rsidP="00577FDA">
      <w:pPr>
        <w:spacing w:after="120" w:line="240" w:lineRule="auto"/>
        <w:ind w:left="705" w:hanging="705"/>
        <w:jc w:val="both"/>
      </w:pPr>
      <w:r>
        <w:tab/>
      </w:r>
      <w:r>
        <w:tab/>
      </w:r>
      <w:r>
        <w:tab/>
      </w:r>
      <w:sdt>
        <w:sdtPr>
          <w:id w:val="-2038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63508F3" w14:textId="1B573919" w:rsidR="002B2985" w:rsidRPr="00AC6D28" w:rsidRDefault="00832D35" w:rsidP="00577FDA">
      <w:pPr>
        <w:spacing w:after="120" w:line="240" w:lineRule="auto"/>
        <w:ind w:left="1065" w:hanging="705"/>
        <w:jc w:val="both"/>
      </w:pPr>
      <w:r w:rsidRPr="00AC6D28">
        <w:tab/>
        <w:t>En caso afirmativo y conforme a los</w:t>
      </w:r>
      <w:r w:rsidR="002B2985" w:rsidRPr="00AC6D28">
        <w:t xml:space="preserve"> previsto en el artículo 13.1 del RD 171/2004 se designa como Coordinador de Actividades Empresariales a</w:t>
      </w:r>
      <w:r w:rsidR="00AC6D28" w:rsidRPr="00AC6D28">
        <w:t xml:space="preserve"> (</w:t>
      </w:r>
      <w:r w:rsidR="002B2985" w:rsidRPr="00AC6D28">
        <w:t xml:space="preserve">Nombre, Apellidos, Teléfono y </w:t>
      </w:r>
      <w:r w:rsidR="00A80BF6">
        <w:t>correo electrónico</w:t>
      </w:r>
      <w:r w:rsidR="00AC6D28" w:rsidRPr="00AC6D28">
        <w:t>):</w:t>
      </w:r>
    </w:p>
    <w:p w14:paraId="77519023" w14:textId="77777777" w:rsidR="00F806D5" w:rsidRDefault="00F806D5" w:rsidP="00F806D5">
      <w:pPr>
        <w:pStyle w:val="Prrafodelista"/>
        <w:pBdr>
          <w:bottom w:val="single" w:sz="12" w:space="1" w:color="auto"/>
        </w:pBdr>
        <w:ind w:left="1416"/>
        <w:jc w:val="both"/>
      </w:pPr>
    </w:p>
    <w:p w14:paraId="0F137FC9" w14:textId="77777777" w:rsidR="00F806D5" w:rsidRPr="00CD2B34" w:rsidRDefault="00F806D5" w:rsidP="00F806D5">
      <w:pPr>
        <w:pStyle w:val="Prrafodelista"/>
        <w:ind w:left="1416"/>
        <w:jc w:val="both"/>
      </w:pPr>
    </w:p>
    <w:p w14:paraId="7A19F93D" w14:textId="77777777" w:rsidR="00F806D5" w:rsidRDefault="00F806D5" w:rsidP="00F806D5">
      <w:pPr>
        <w:pStyle w:val="Prrafodelista"/>
        <w:pBdr>
          <w:top w:val="single" w:sz="12" w:space="1" w:color="auto"/>
          <w:bottom w:val="single" w:sz="12" w:space="1" w:color="auto"/>
        </w:pBdr>
        <w:ind w:left="1416"/>
      </w:pPr>
    </w:p>
    <w:p w14:paraId="099369E1" w14:textId="77777777" w:rsidR="00F806D5" w:rsidRPr="00CE36D4" w:rsidRDefault="00F806D5" w:rsidP="00577FDA">
      <w:pPr>
        <w:spacing w:after="120" w:line="240" w:lineRule="auto"/>
        <w:ind w:left="705" w:hanging="705"/>
        <w:jc w:val="both"/>
      </w:pPr>
    </w:p>
    <w:p w14:paraId="6CC34336" w14:textId="33C51599" w:rsidR="009C5C4A" w:rsidRPr="00CE36D4" w:rsidRDefault="009C5C4A" w:rsidP="00577FDA">
      <w:pPr>
        <w:pStyle w:val="Prrafodelista"/>
        <w:numPr>
          <w:ilvl w:val="0"/>
          <w:numId w:val="13"/>
        </w:numPr>
        <w:spacing w:after="120" w:line="240" w:lineRule="auto"/>
        <w:jc w:val="both"/>
      </w:pPr>
      <w:r w:rsidRPr="00CE36D4">
        <w:t xml:space="preserve">En caso de emergencia cumplirá con lo indicado </w:t>
      </w:r>
      <w:r w:rsidR="00AC6D28" w:rsidRPr="00CE36D4">
        <w:t xml:space="preserve">en sus documentos de gestión de emergencias que están </w:t>
      </w:r>
      <w:r w:rsidR="00CE36D4" w:rsidRPr="00CE36D4">
        <w:t xml:space="preserve">enlazados con </w:t>
      </w:r>
      <w:r w:rsidRPr="00CE36D4">
        <w:t>en el Plan de Emergencia In</w:t>
      </w:r>
      <w:r w:rsidR="002B2985" w:rsidRPr="00CE36D4">
        <w:t>terior del puerto de Gijón</w:t>
      </w:r>
      <w:r w:rsidRPr="00CE36D4">
        <w:t>.</w:t>
      </w:r>
    </w:p>
    <w:p w14:paraId="09E371F8" w14:textId="77777777" w:rsidR="00BA622B" w:rsidRDefault="00BA622B" w:rsidP="00577FDA">
      <w:pPr>
        <w:spacing w:after="120" w:line="240" w:lineRule="auto"/>
        <w:jc w:val="both"/>
      </w:pPr>
    </w:p>
    <w:p w14:paraId="18780C05" w14:textId="550F8E5A" w:rsidR="008868AA" w:rsidRDefault="00E069F2" w:rsidP="00577FDA">
      <w:pPr>
        <w:spacing w:after="120" w:line="240" w:lineRule="auto"/>
        <w:jc w:val="both"/>
      </w:pPr>
      <w:r>
        <w:t>Además, e</w:t>
      </w:r>
      <w:r w:rsidR="00EE71D9">
        <w:t xml:space="preserve">n el caso de que las actividades a realizar en la Autorización/ Concesión estén afectadas por el R.D. 1627/1997 de 24 de octubre, por el que se establecen disposiciones mínimas de seguridad y salud en las obras de construcción, la empresa además de </w:t>
      </w:r>
      <w:r w:rsidR="009C5C4A">
        <w:t xml:space="preserve">la documentación general </w:t>
      </w:r>
      <w:r w:rsidR="00EE71D9">
        <w:t>dispone de:</w:t>
      </w:r>
    </w:p>
    <w:p w14:paraId="30FD5762" w14:textId="31BBCF66" w:rsidR="00EE71D9" w:rsidRDefault="00565D08" w:rsidP="00577FDA">
      <w:pPr>
        <w:spacing w:after="120" w:line="240" w:lineRule="auto"/>
        <w:ind w:left="705" w:hanging="705"/>
        <w:jc w:val="both"/>
      </w:pPr>
      <w:sdt>
        <w:sdtPr>
          <w:id w:val="-164403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D9">
            <w:rPr>
              <w:rFonts w:ascii="MS Gothic" w:eastAsia="MS Gothic" w:hAnsi="MS Gothic" w:hint="eastAsia"/>
            </w:rPr>
            <w:t>☐</w:t>
          </w:r>
        </w:sdtContent>
      </w:sdt>
      <w:r w:rsidR="00EE71D9">
        <w:tab/>
        <w:t>Plan de Seguridad y Salud y aprobación de este.</w:t>
      </w:r>
    </w:p>
    <w:p w14:paraId="6A8BC6A2" w14:textId="77777777" w:rsidR="007B1DCF" w:rsidRDefault="007B1DCF" w:rsidP="00577FDA">
      <w:pPr>
        <w:spacing w:after="120" w:line="240" w:lineRule="auto"/>
        <w:ind w:left="705" w:hanging="705"/>
        <w:jc w:val="both"/>
      </w:pPr>
    </w:p>
    <w:p w14:paraId="08F9B42D" w14:textId="294E478E" w:rsidR="00EE71D9" w:rsidRDefault="00565D08" w:rsidP="00577FDA">
      <w:pPr>
        <w:spacing w:after="120" w:line="240" w:lineRule="auto"/>
        <w:ind w:left="705" w:hanging="705"/>
        <w:jc w:val="both"/>
      </w:pPr>
      <w:sdt>
        <w:sdtPr>
          <w:id w:val="-185656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D9">
            <w:rPr>
              <w:rFonts w:ascii="MS Gothic" w:eastAsia="MS Gothic" w:hAnsi="MS Gothic" w:hint="eastAsia"/>
            </w:rPr>
            <w:t>☐</w:t>
          </w:r>
        </w:sdtContent>
      </w:sdt>
      <w:r w:rsidR="00EE71D9">
        <w:tab/>
        <w:t xml:space="preserve">Coordinador de Seguridad y Salud, cuyos datos de contacto </w:t>
      </w:r>
      <w:r w:rsidR="00B900BF">
        <w:t>(</w:t>
      </w:r>
      <w:r w:rsidR="00EE71D9">
        <w:t xml:space="preserve">Nombre Apellidos, Teléfono y </w:t>
      </w:r>
      <w:r w:rsidR="00A80BF6">
        <w:t>Correo electrónico</w:t>
      </w:r>
      <w:r w:rsidR="00B900BF">
        <w:t>) son:</w:t>
      </w:r>
    </w:p>
    <w:p w14:paraId="75A70DE7" w14:textId="77777777" w:rsidR="00DC24BC" w:rsidRDefault="00DC24BC" w:rsidP="00DC24BC">
      <w:pPr>
        <w:pStyle w:val="Prrafodelista"/>
        <w:pBdr>
          <w:bottom w:val="single" w:sz="12" w:space="1" w:color="auto"/>
        </w:pBdr>
        <w:ind w:left="1416"/>
        <w:jc w:val="both"/>
      </w:pPr>
    </w:p>
    <w:p w14:paraId="24CD4092" w14:textId="77777777" w:rsidR="00DC24BC" w:rsidRPr="00CD2B34" w:rsidRDefault="00DC24BC" w:rsidP="00DC24BC">
      <w:pPr>
        <w:pStyle w:val="Prrafodelista"/>
        <w:ind w:left="1416"/>
        <w:jc w:val="both"/>
      </w:pPr>
    </w:p>
    <w:p w14:paraId="7132D902" w14:textId="77777777" w:rsidR="00DC24BC" w:rsidRDefault="00DC24BC" w:rsidP="00DC24BC">
      <w:pPr>
        <w:pStyle w:val="Prrafodelista"/>
        <w:pBdr>
          <w:top w:val="single" w:sz="12" w:space="1" w:color="auto"/>
          <w:bottom w:val="single" w:sz="12" w:space="1" w:color="auto"/>
        </w:pBdr>
        <w:ind w:left="1416"/>
      </w:pPr>
    </w:p>
    <w:p w14:paraId="76336CC1" w14:textId="33EEC0F6" w:rsidR="00EE71D9" w:rsidRDefault="00565D08" w:rsidP="00577FDA">
      <w:pPr>
        <w:spacing w:after="120" w:line="240" w:lineRule="auto"/>
        <w:ind w:left="705" w:hanging="705"/>
        <w:jc w:val="both"/>
      </w:pPr>
      <w:sdt>
        <w:sdtPr>
          <w:id w:val="101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D9">
            <w:rPr>
              <w:rFonts w:ascii="MS Gothic" w:eastAsia="MS Gothic" w:hAnsi="MS Gothic" w:hint="eastAsia"/>
            </w:rPr>
            <w:t>☐</w:t>
          </w:r>
        </w:sdtContent>
      </w:sdt>
      <w:r w:rsidR="00EE71D9">
        <w:tab/>
        <w:t>Recursos Preventivos debidamente nombrados para l</w:t>
      </w:r>
      <w:r w:rsidR="00A80BF6">
        <w:t>a</w:t>
      </w:r>
      <w:r w:rsidR="00EE71D9">
        <w:t>s actividades que así lo requieran.</w:t>
      </w:r>
    </w:p>
    <w:p w14:paraId="79D61CFA" w14:textId="32AD5304" w:rsidR="009C5C4A" w:rsidRDefault="00565D08" w:rsidP="00577FDA">
      <w:pPr>
        <w:spacing w:after="120" w:line="240" w:lineRule="auto"/>
        <w:ind w:left="705" w:hanging="705"/>
        <w:jc w:val="both"/>
      </w:pPr>
      <w:sdt>
        <w:sdtPr>
          <w:id w:val="3909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C4A">
            <w:rPr>
              <w:rFonts w:ascii="MS Gothic" w:eastAsia="MS Gothic" w:hAnsi="MS Gothic" w:hint="eastAsia"/>
            </w:rPr>
            <w:t>☐</w:t>
          </w:r>
        </w:sdtContent>
      </w:sdt>
      <w:r w:rsidR="009C5C4A">
        <w:t xml:space="preserve">  </w:t>
      </w:r>
      <w:r w:rsidR="009C5C4A">
        <w:tab/>
      </w:r>
      <w:r w:rsidR="009C5C4A">
        <w:tab/>
        <w:t>Libro de Subcontratación.</w:t>
      </w:r>
    </w:p>
    <w:p w14:paraId="4A9CC732" w14:textId="77777777" w:rsidR="00DF068F" w:rsidRDefault="00DF068F" w:rsidP="00577FDA">
      <w:pPr>
        <w:spacing w:after="120" w:line="240" w:lineRule="auto"/>
        <w:ind w:left="705" w:hanging="705"/>
        <w:jc w:val="both"/>
      </w:pPr>
    </w:p>
    <w:p w14:paraId="24361B2E" w14:textId="7C9CA536" w:rsidR="00B94B89" w:rsidRDefault="00DF068F" w:rsidP="00577FDA">
      <w:pPr>
        <w:spacing w:after="120" w:line="240" w:lineRule="auto"/>
        <w:jc w:val="both"/>
      </w:pPr>
      <w:r>
        <w:t xml:space="preserve">El Autorizado/Concesionado DECLARA haber recibido por parte de la APG, </w:t>
      </w:r>
      <w:r w:rsidR="00A80BF6">
        <w:t>la siguiente</w:t>
      </w:r>
      <w:r w:rsidR="00B94B89">
        <w:t xml:space="preserve"> documentación:</w:t>
      </w:r>
    </w:p>
    <w:p w14:paraId="456BECC6" w14:textId="77777777" w:rsidR="002D6E62" w:rsidRPr="00BA622B" w:rsidRDefault="00565D08" w:rsidP="00577FDA">
      <w:pPr>
        <w:spacing w:after="120" w:line="240" w:lineRule="auto"/>
        <w:ind w:left="705" w:hanging="705"/>
        <w:jc w:val="both"/>
      </w:pPr>
      <w:sdt>
        <w:sdtPr>
          <w:id w:val="-106001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E62" w:rsidRPr="00BA622B">
            <w:rPr>
              <w:rFonts w:ascii="MS Gothic" w:eastAsia="MS Gothic" w:hAnsi="MS Gothic" w:hint="eastAsia"/>
            </w:rPr>
            <w:t>☐</w:t>
          </w:r>
        </w:sdtContent>
      </w:sdt>
      <w:r w:rsidR="002D6E62" w:rsidRPr="00BA622B">
        <w:tab/>
        <w:t>Normas Básicas de seguridad portuaria.</w:t>
      </w:r>
    </w:p>
    <w:p w14:paraId="6766F61A" w14:textId="2A83581F" w:rsidR="00B94B89" w:rsidRPr="00BA622B" w:rsidRDefault="00565D08" w:rsidP="00577FDA">
      <w:pPr>
        <w:spacing w:after="120" w:line="240" w:lineRule="auto"/>
        <w:ind w:left="705" w:hanging="705"/>
        <w:jc w:val="both"/>
      </w:pPr>
      <w:sdt>
        <w:sdtPr>
          <w:id w:val="78792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B89" w:rsidRPr="00BA622B">
            <w:rPr>
              <w:rFonts w:ascii="MS Gothic" w:eastAsia="MS Gothic" w:hAnsi="MS Gothic" w:hint="eastAsia"/>
            </w:rPr>
            <w:t>☐</w:t>
          </w:r>
        </w:sdtContent>
      </w:sdt>
      <w:r w:rsidR="00B94B89" w:rsidRPr="00BA622B">
        <w:tab/>
        <w:t>Mapa de riesgos de la zona concesionada</w:t>
      </w:r>
      <w:r w:rsidR="00443D14" w:rsidRPr="00BA622B">
        <w:t>/autorizada</w:t>
      </w:r>
      <w:r w:rsidR="00B94B89" w:rsidRPr="00BA622B">
        <w:t>.</w:t>
      </w:r>
    </w:p>
    <w:p w14:paraId="5AB1C271" w14:textId="75B785A0" w:rsidR="00B94B89" w:rsidRPr="00BA622B" w:rsidRDefault="00565D08" w:rsidP="00577FDA">
      <w:pPr>
        <w:spacing w:after="120" w:line="240" w:lineRule="auto"/>
        <w:ind w:left="705" w:hanging="705"/>
        <w:jc w:val="both"/>
      </w:pPr>
      <w:sdt>
        <w:sdtPr>
          <w:id w:val="-78126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B89" w:rsidRPr="00BA622B">
            <w:rPr>
              <w:rFonts w:ascii="MS Gothic" w:eastAsia="MS Gothic" w:hAnsi="MS Gothic" w:hint="eastAsia"/>
            </w:rPr>
            <w:t>☐</w:t>
          </w:r>
        </w:sdtContent>
      </w:sdt>
      <w:r w:rsidR="00B94B89" w:rsidRPr="00BA622B">
        <w:tab/>
      </w:r>
      <w:r w:rsidR="00443D14" w:rsidRPr="00BA622B">
        <w:t xml:space="preserve">Información sobre el </w:t>
      </w:r>
      <w:r w:rsidR="00B94B89" w:rsidRPr="00BA622B">
        <w:t>Plan de Emergencia Interior del Puerto</w:t>
      </w:r>
      <w:r w:rsidR="001C248F" w:rsidRPr="00BA622B">
        <w:t xml:space="preserve"> / Medidas de emergencia.</w:t>
      </w:r>
    </w:p>
    <w:p w14:paraId="512B9F47" w14:textId="77777777" w:rsidR="00577FDA" w:rsidRDefault="00577FDA" w:rsidP="00577FDA">
      <w:pPr>
        <w:spacing w:after="120" w:line="240" w:lineRule="auto"/>
        <w:jc w:val="both"/>
      </w:pPr>
    </w:p>
    <w:p w14:paraId="199585D3" w14:textId="2A78802B" w:rsidR="00577FDA" w:rsidRPr="00577FDA" w:rsidRDefault="00577FDA" w:rsidP="00577FDA">
      <w:pPr>
        <w:spacing w:after="120" w:line="240" w:lineRule="auto"/>
        <w:jc w:val="both"/>
      </w:pPr>
      <w:r w:rsidRPr="00577FDA">
        <w:t xml:space="preserve">En el caso de obras, </w:t>
      </w:r>
      <w:r w:rsidR="007B1DCF">
        <w:t xml:space="preserve">el Autorizado/Concesionado </w:t>
      </w:r>
      <w:r w:rsidRPr="00577FDA">
        <w:t xml:space="preserve">también </w:t>
      </w:r>
      <w:r w:rsidR="007B1DCF">
        <w:t>DECLARA</w:t>
      </w:r>
      <w:r w:rsidRPr="00577FDA">
        <w:t>:</w:t>
      </w:r>
    </w:p>
    <w:p w14:paraId="183BAB00" w14:textId="77777777" w:rsidR="00577FDA" w:rsidRPr="00577FDA" w:rsidRDefault="00577FDA" w:rsidP="00577FDA">
      <w:pPr>
        <w:pStyle w:val="Prrafodelista"/>
        <w:numPr>
          <w:ilvl w:val="0"/>
          <w:numId w:val="13"/>
        </w:numPr>
        <w:spacing w:after="120" w:line="240" w:lineRule="auto"/>
        <w:jc w:val="both"/>
      </w:pPr>
      <w:r w:rsidRPr="00577FDA">
        <w:t>Que dispone de los datos necesarios para identificar la situación de cables de Alta y Baja Tensión, tuberías de butano y propano; tendidos de tuberías de productos de petróleo, teléfono, agua, fibra óptica, saneamiento, etc., siendo sabedor de que habrá de ratificar las situaciones referidas con los medios adecuados, previamente a cualquier trabajo o actividad.</w:t>
      </w:r>
    </w:p>
    <w:p w14:paraId="441BE415" w14:textId="77777777" w:rsidR="00577FDA" w:rsidRDefault="00577FDA" w:rsidP="00577FDA">
      <w:pPr>
        <w:pStyle w:val="Prrafodelista"/>
        <w:numPr>
          <w:ilvl w:val="0"/>
          <w:numId w:val="13"/>
        </w:numPr>
        <w:spacing w:after="120" w:line="240" w:lineRule="auto"/>
        <w:jc w:val="both"/>
      </w:pPr>
      <w:r>
        <w:t>Que se encuentran establecidos en obra los sistemas de jerarquía, control e información que impidan cualquier acción incontrolada, por personal inferior o ajeno, de modo que se opere siempre, principalmente en estos casos, con instrucciones responsables por parte de la Empresa.</w:t>
      </w:r>
    </w:p>
    <w:p w14:paraId="7D09E599" w14:textId="77777777" w:rsidR="00577FDA" w:rsidRPr="00577FDA" w:rsidRDefault="00577FDA" w:rsidP="00577FDA">
      <w:pPr>
        <w:pStyle w:val="Prrafodelista"/>
        <w:numPr>
          <w:ilvl w:val="0"/>
          <w:numId w:val="13"/>
        </w:numPr>
        <w:tabs>
          <w:tab w:val="num" w:pos="360"/>
        </w:tabs>
        <w:spacing w:after="120" w:line="240" w:lineRule="auto"/>
        <w:jc w:val="both"/>
      </w:pPr>
      <w:r w:rsidRPr="00577FDA">
        <w:t>Que, asimismo, conoce las labores que se desarrollan en el Puerto y específicamente en la zona de las obras, así como los condicionantes que se derivan de ello y de las instalaciones portuarias, en todo lo referente a: distancia de seguridad; acceso de personas y vehículos; trabajos a terceros; etc., si ello fuera preciso, información complementaria previa al inicio de los tajos o fases de los trabajos encargados.</w:t>
      </w:r>
    </w:p>
    <w:p w14:paraId="4EDB84F6" w14:textId="57335E5C" w:rsidR="00B94B89" w:rsidRDefault="00B94B89" w:rsidP="00577FDA">
      <w:pPr>
        <w:spacing w:after="120" w:line="240" w:lineRule="auto"/>
        <w:ind w:left="705" w:hanging="705"/>
        <w:jc w:val="both"/>
      </w:pPr>
    </w:p>
    <w:p w14:paraId="02EEADFD" w14:textId="77777777" w:rsidR="00577FDA" w:rsidRDefault="00577FDA" w:rsidP="00B94B89">
      <w:pPr>
        <w:ind w:left="705" w:hanging="705"/>
        <w:jc w:val="both"/>
      </w:pPr>
    </w:p>
    <w:p w14:paraId="591A48D5" w14:textId="020D88B8" w:rsidR="00B94B89" w:rsidRDefault="00B94B89" w:rsidP="00BA622B">
      <w:pPr>
        <w:ind w:left="705" w:hanging="705"/>
        <w:jc w:val="center"/>
      </w:pPr>
      <w:r>
        <w:t>En Gijón a …… de………… de 20…</w:t>
      </w:r>
    </w:p>
    <w:p w14:paraId="615FD4C2" w14:textId="4A63D71C" w:rsidR="00B94B89" w:rsidRDefault="00B94B89" w:rsidP="00BA622B">
      <w:pPr>
        <w:spacing w:after="0"/>
        <w:jc w:val="center"/>
      </w:pPr>
      <w:proofErr w:type="spellStart"/>
      <w:r>
        <w:t>Fdo</w:t>
      </w:r>
      <w:proofErr w:type="spellEnd"/>
      <w:r>
        <w:t>: La empresa Concesionada/ Autorizada</w:t>
      </w:r>
    </w:p>
    <w:sectPr w:rsidR="00B94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33EB" w14:textId="77777777" w:rsidR="002C27C6" w:rsidRDefault="002C27C6" w:rsidP="002C27C6">
      <w:pPr>
        <w:spacing w:after="0" w:line="240" w:lineRule="auto"/>
      </w:pPr>
      <w:r>
        <w:separator/>
      </w:r>
    </w:p>
  </w:endnote>
  <w:endnote w:type="continuationSeparator" w:id="0">
    <w:p w14:paraId="60603B52" w14:textId="77777777" w:rsidR="002C27C6" w:rsidRDefault="002C27C6" w:rsidP="002C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E53D" w14:textId="77777777" w:rsidR="002C27C6" w:rsidRDefault="002C27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E51" w14:textId="77777777" w:rsidR="005D4FEB" w:rsidRPr="007F2A5C" w:rsidRDefault="005D4FEB" w:rsidP="002C27C6">
    <w:pPr>
      <w:tabs>
        <w:tab w:val="center" w:pos="4550"/>
        <w:tab w:val="left" w:pos="5818"/>
      </w:tabs>
      <w:ind w:right="260"/>
      <w:jc w:val="right"/>
      <w:rPr>
        <w:spacing w:val="60"/>
        <w:sz w:val="2"/>
        <w:szCs w:val="2"/>
      </w:rPr>
    </w:pPr>
  </w:p>
  <w:p w14:paraId="310294E5" w14:textId="33E053D5" w:rsidR="002C27C6" w:rsidRPr="007F2A5C" w:rsidRDefault="002C27C6" w:rsidP="002C27C6">
    <w:pPr>
      <w:tabs>
        <w:tab w:val="center" w:pos="4550"/>
        <w:tab w:val="left" w:pos="5818"/>
      </w:tabs>
      <w:ind w:right="260"/>
      <w:jc w:val="right"/>
      <w:rPr>
        <w:sz w:val="18"/>
        <w:szCs w:val="18"/>
      </w:rPr>
    </w:pPr>
    <w:r w:rsidRPr="007F2A5C">
      <w:rPr>
        <w:spacing w:val="60"/>
        <w:sz w:val="18"/>
        <w:szCs w:val="18"/>
      </w:rPr>
      <w:t>Página</w:t>
    </w:r>
    <w:r w:rsidRPr="007F2A5C">
      <w:rPr>
        <w:sz w:val="18"/>
        <w:szCs w:val="18"/>
      </w:rPr>
      <w:t xml:space="preserve"> </w:t>
    </w:r>
    <w:r w:rsidRPr="007F2A5C">
      <w:rPr>
        <w:sz w:val="18"/>
        <w:szCs w:val="18"/>
      </w:rPr>
      <w:fldChar w:fldCharType="begin"/>
    </w:r>
    <w:r w:rsidRPr="007F2A5C">
      <w:rPr>
        <w:sz w:val="18"/>
        <w:szCs w:val="18"/>
      </w:rPr>
      <w:instrText>PAGE   \* MERGEFORMAT</w:instrText>
    </w:r>
    <w:r w:rsidRPr="007F2A5C">
      <w:rPr>
        <w:sz w:val="18"/>
        <w:szCs w:val="18"/>
      </w:rPr>
      <w:fldChar w:fldCharType="separate"/>
    </w:r>
    <w:r w:rsidRPr="007F2A5C">
      <w:rPr>
        <w:sz w:val="18"/>
        <w:szCs w:val="18"/>
      </w:rPr>
      <w:t>1</w:t>
    </w:r>
    <w:r w:rsidRPr="007F2A5C">
      <w:rPr>
        <w:sz w:val="18"/>
        <w:szCs w:val="18"/>
      </w:rPr>
      <w:fldChar w:fldCharType="end"/>
    </w:r>
    <w:r w:rsidRPr="007F2A5C">
      <w:rPr>
        <w:sz w:val="18"/>
        <w:szCs w:val="18"/>
      </w:rPr>
      <w:t xml:space="preserve"> | </w:t>
    </w:r>
    <w:r w:rsidRPr="007F2A5C">
      <w:rPr>
        <w:sz w:val="18"/>
        <w:szCs w:val="18"/>
      </w:rPr>
      <w:fldChar w:fldCharType="begin"/>
    </w:r>
    <w:r w:rsidRPr="007F2A5C">
      <w:rPr>
        <w:sz w:val="18"/>
        <w:szCs w:val="18"/>
      </w:rPr>
      <w:instrText>NUMPAGES  \* Arabic  \* MERGEFORMAT</w:instrText>
    </w:r>
    <w:r w:rsidRPr="007F2A5C">
      <w:rPr>
        <w:sz w:val="18"/>
        <w:szCs w:val="18"/>
      </w:rPr>
      <w:fldChar w:fldCharType="separate"/>
    </w:r>
    <w:r w:rsidRPr="007F2A5C">
      <w:rPr>
        <w:sz w:val="18"/>
        <w:szCs w:val="18"/>
      </w:rPr>
      <w:t>1</w:t>
    </w:r>
    <w:r w:rsidRPr="007F2A5C">
      <w:rPr>
        <w:sz w:val="18"/>
        <w:szCs w:val="18"/>
      </w:rPr>
      <w:fldChar w:fldCharType="end"/>
    </w:r>
  </w:p>
  <w:p w14:paraId="14296091" w14:textId="15B1342D" w:rsidR="00743DEF" w:rsidRPr="005D4FEB" w:rsidRDefault="005D4FEB" w:rsidP="005D4FEB">
    <w:pPr>
      <w:pStyle w:val="Piedepgina"/>
      <w:rPr>
        <w:rFonts w:ascii="Arial" w:hAnsi="Arial" w:cs="Arial"/>
        <w:sz w:val="16"/>
      </w:rPr>
    </w:pPr>
    <w:r w:rsidRPr="005D4FEB">
      <w:rPr>
        <w:rFonts w:ascii="Arial" w:hAnsi="Arial" w:cs="Arial"/>
        <w:sz w:val="16"/>
      </w:rPr>
      <w:t>Mod.: APG. 064/03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5A97" w14:textId="77777777" w:rsidR="002C27C6" w:rsidRDefault="002C27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4BD8" w14:textId="77777777" w:rsidR="002C27C6" w:rsidRDefault="002C27C6" w:rsidP="002C27C6">
      <w:pPr>
        <w:spacing w:after="0" w:line="240" w:lineRule="auto"/>
      </w:pPr>
      <w:r>
        <w:separator/>
      </w:r>
    </w:p>
  </w:footnote>
  <w:footnote w:type="continuationSeparator" w:id="0">
    <w:p w14:paraId="4A43B1A7" w14:textId="77777777" w:rsidR="002C27C6" w:rsidRDefault="002C27C6" w:rsidP="002C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F799" w14:textId="77777777" w:rsidR="002C27C6" w:rsidRDefault="002C27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90E4" w14:textId="28ECE60F" w:rsidR="002C27C6" w:rsidRDefault="006677E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15E961" wp14:editId="6F0A4F56">
          <wp:simplePos x="0" y="0"/>
          <wp:positionH relativeFrom="margin">
            <wp:align>right</wp:align>
          </wp:positionH>
          <wp:positionV relativeFrom="paragraph">
            <wp:posOffset>-96590</wp:posOffset>
          </wp:positionV>
          <wp:extent cx="1028700" cy="508000"/>
          <wp:effectExtent l="0" t="0" r="0" b="6350"/>
          <wp:wrapNone/>
          <wp:docPr id="17859943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F3DEB" w14:textId="5EF6461E" w:rsidR="00C51EA0" w:rsidRDefault="00C51EA0">
    <w:pPr>
      <w:pStyle w:val="Encabezado"/>
    </w:pPr>
  </w:p>
  <w:p w14:paraId="5AF24F51" w14:textId="77777777" w:rsidR="00C51EA0" w:rsidRDefault="00C51EA0">
    <w:pPr>
      <w:pStyle w:val="Encabezado"/>
    </w:pPr>
  </w:p>
  <w:p w14:paraId="1AD2DA49" w14:textId="77777777" w:rsidR="006677E0" w:rsidRDefault="006677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5F56" w14:textId="77777777" w:rsidR="002C27C6" w:rsidRDefault="002C27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1C1"/>
    <w:multiLevelType w:val="multilevel"/>
    <w:tmpl w:val="A4E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5132F"/>
    <w:multiLevelType w:val="multilevel"/>
    <w:tmpl w:val="489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CB3235"/>
    <w:multiLevelType w:val="multilevel"/>
    <w:tmpl w:val="A8A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8299C"/>
    <w:multiLevelType w:val="hybridMultilevel"/>
    <w:tmpl w:val="77625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3458"/>
    <w:multiLevelType w:val="multilevel"/>
    <w:tmpl w:val="C390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15895"/>
    <w:multiLevelType w:val="hybridMultilevel"/>
    <w:tmpl w:val="ECB44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1EF0"/>
    <w:multiLevelType w:val="hybridMultilevel"/>
    <w:tmpl w:val="0ABAE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1169"/>
    <w:multiLevelType w:val="multilevel"/>
    <w:tmpl w:val="15E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192D96"/>
    <w:multiLevelType w:val="multilevel"/>
    <w:tmpl w:val="033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E4261"/>
    <w:multiLevelType w:val="multilevel"/>
    <w:tmpl w:val="7BF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541B03"/>
    <w:multiLevelType w:val="hybridMultilevel"/>
    <w:tmpl w:val="028C06D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3A9356D"/>
    <w:multiLevelType w:val="hybridMultilevel"/>
    <w:tmpl w:val="984C4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D2E17"/>
    <w:multiLevelType w:val="multilevel"/>
    <w:tmpl w:val="AD8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C172C0"/>
    <w:multiLevelType w:val="multilevel"/>
    <w:tmpl w:val="24EA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4216211">
    <w:abstractNumId w:val="0"/>
  </w:num>
  <w:num w:numId="2" w16cid:durableId="589776030">
    <w:abstractNumId w:val="2"/>
  </w:num>
  <w:num w:numId="3" w16cid:durableId="1063136114">
    <w:abstractNumId w:val="13"/>
  </w:num>
  <w:num w:numId="4" w16cid:durableId="921716896">
    <w:abstractNumId w:val="4"/>
  </w:num>
  <w:num w:numId="5" w16cid:durableId="976253777">
    <w:abstractNumId w:val="9"/>
  </w:num>
  <w:num w:numId="6" w16cid:durableId="1459957857">
    <w:abstractNumId w:val="1"/>
  </w:num>
  <w:num w:numId="7" w16cid:durableId="927233005">
    <w:abstractNumId w:val="7"/>
  </w:num>
  <w:num w:numId="8" w16cid:durableId="1526091602">
    <w:abstractNumId w:val="12"/>
  </w:num>
  <w:num w:numId="9" w16cid:durableId="539978153">
    <w:abstractNumId w:val="8"/>
  </w:num>
  <w:num w:numId="10" w16cid:durableId="949363167">
    <w:abstractNumId w:val="11"/>
  </w:num>
  <w:num w:numId="11" w16cid:durableId="1406223348">
    <w:abstractNumId w:val="6"/>
  </w:num>
  <w:num w:numId="12" w16cid:durableId="132523052">
    <w:abstractNumId w:val="5"/>
  </w:num>
  <w:num w:numId="13" w16cid:durableId="1393967658">
    <w:abstractNumId w:val="3"/>
  </w:num>
  <w:num w:numId="14" w16cid:durableId="1296108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08"/>
    <w:rsid w:val="00034392"/>
    <w:rsid w:val="000D15BE"/>
    <w:rsid w:val="00123328"/>
    <w:rsid w:val="00160A67"/>
    <w:rsid w:val="00160F24"/>
    <w:rsid w:val="001C248F"/>
    <w:rsid w:val="00264C88"/>
    <w:rsid w:val="002B2985"/>
    <w:rsid w:val="002C27C6"/>
    <w:rsid w:val="002D6E62"/>
    <w:rsid w:val="00302146"/>
    <w:rsid w:val="00443D14"/>
    <w:rsid w:val="00577FDA"/>
    <w:rsid w:val="005D4FEB"/>
    <w:rsid w:val="006677E0"/>
    <w:rsid w:val="0068401A"/>
    <w:rsid w:val="006B0213"/>
    <w:rsid w:val="006F5279"/>
    <w:rsid w:val="00743DEF"/>
    <w:rsid w:val="007B0908"/>
    <w:rsid w:val="007B1DCF"/>
    <w:rsid w:val="007F2A5C"/>
    <w:rsid w:val="00832D35"/>
    <w:rsid w:val="008868AA"/>
    <w:rsid w:val="008F5B5E"/>
    <w:rsid w:val="009C5C4A"/>
    <w:rsid w:val="00A028D7"/>
    <w:rsid w:val="00A046F7"/>
    <w:rsid w:val="00A80BF6"/>
    <w:rsid w:val="00AC6D28"/>
    <w:rsid w:val="00B10F4C"/>
    <w:rsid w:val="00B900BF"/>
    <w:rsid w:val="00B94B89"/>
    <w:rsid w:val="00BA44F9"/>
    <w:rsid w:val="00BA622B"/>
    <w:rsid w:val="00C15FC3"/>
    <w:rsid w:val="00C51EA0"/>
    <w:rsid w:val="00CD2B34"/>
    <w:rsid w:val="00CE36D4"/>
    <w:rsid w:val="00DA545C"/>
    <w:rsid w:val="00DA5B59"/>
    <w:rsid w:val="00DC013C"/>
    <w:rsid w:val="00DC24BC"/>
    <w:rsid w:val="00DE35B6"/>
    <w:rsid w:val="00DF068F"/>
    <w:rsid w:val="00E069F2"/>
    <w:rsid w:val="00EE2046"/>
    <w:rsid w:val="00EE71D9"/>
    <w:rsid w:val="00F806D5"/>
    <w:rsid w:val="00F9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656C3"/>
  <w15:chartTrackingRefBased/>
  <w15:docId w15:val="{30CE455F-7DA1-41E3-A29E-122F775E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9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9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9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9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9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401A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401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C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7C6"/>
  </w:style>
  <w:style w:type="paragraph" w:styleId="Piedepgina">
    <w:name w:val="footer"/>
    <w:basedOn w:val="Normal"/>
    <w:link w:val="PiedepginaCar"/>
    <w:unhideWhenUsed/>
    <w:rsid w:val="002C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7C6"/>
  </w:style>
  <w:style w:type="paragraph" w:styleId="Sangradetextonormal">
    <w:name w:val="Body Text Indent"/>
    <w:basedOn w:val="Normal"/>
    <w:link w:val="SangradetextonormalCar"/>
    <w:rsid w:val="00577FDA"/>
    <w:pPr>
      <w:spacing w:after="0" w:line="240" w:lineRule="auto"/>
      <w:ind w:firstLine="180"/>
      <w:jc w:val="both"/>
    </w:pPr>
    <w:rPr>
      <w:rFonts w:ascii="Arial" w:eastAsia="Times New Roman" w:hAnsi="Arial" w:cs="Arial"/>
      <w:kern w:val="0"/>
      <w:sz w:val="18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77FDA"/>
    <w:rPr>
      <w:rFonts w:ascii="Arial" w:eastAsia="Times New Roman" w:hAnsi="Arial" w:cs="Arial"/>
      <w:kern w:val="0"/>
      <w:sz w:val="18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77FDA"/>
    <w:pPr>
      <w:spacing w:after="0" w:line="240" w:lineRule="auto"/>
      <w:ind w:firstLine="180"/>
      <w:jc w:val="both"/>
    </w:pPr>
    <w:rPr>
      <w:rFonts w:ascii="Arial" w:eastAsia="Times New Roman" w:hAnsi="Arial" w:cs="Arial"/>
      <w:kern w:val="0"/>
      <w:sz w:val="20"/>
      <w:lang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7FDA"/>
    <w:rPr>
      <w:rFonts w:ascii="Arial" w:eastAsia="Times New Roman" w:hAnsi="Arial" w:cs="Arial"/>
      <w:kern w:val="0"/>
      <w:sz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82953-2125-479d-ad0c-1e415a2b1e70">
      <Terms xmlns="http://schemas.microsoft.com/office/infopath/2007/PartnerControls"/>
    </lcf76f155ced4ddcb4097134ff3c332f>
    <https_x003a__x002f__x002f_e_x002d_admon_x002e_puertogijon_x002e_es_x002f_ispacmgr_x002f_showTask_x002e_do_x003f_readonly_x003d_0taskId_x003d_76844entity_x003d_1numexp_x003d_EXP2018_x0025_2F005616 xmlns="25382953-2125-479d-ad0c-1e415a2b1e70">
      <Url xsi:nil="true"/>
      <Description xsi:nil="true"/>
    </https_x003a__x002f__x002f_e_x002d_admon_x002e_puertogijon_x002e_es_x002f_ispacmgr_x002f_showTask_x002e_do_x003f_readonly_x003d_0taskId_x003d_76844entity_x003d_1numexp_x003d_EXP2018_x0025_2F005616>
    <Fechadocumento xmlns="25382953-2125-479d-ad0c-1e415a2b1e70" xsi:nil="true"/>
    <EXP xmlns="25382953-2125-479d-ad0c-1e415a2b1e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3EACDAB45F4E805165B193AD1D09" ma:contentTypeVersion="18" ma:contentTypeDescription="Create a new document." ma:contentTypeScope="" ma:versionID="297cda4596624d867408cc65bfcd32cc">
  <xsd:schema xmlns:xsd="http://www.w3.org/2001/XMLSchema" xmlns:xs="http://www.w3.org/2001/XMLSchema" xmlns:p="http://schemas.microsoft.com/office/2006/metadata/properties" xmlns:ns2="25382953-2125-479d-ad0c-1e415a2b1e70" xmlns:ns3="cce003fc-0702-426f-a834-f60f91ab6c65" targetNamespace="http://schemas.microsoft.com/office/2006/metadata/properties" ma:root="true" ma:fieldsID="731124f432eee3fd252f4800e80adcde" ns2:_="" ns3:_="">
    <xsd:import namespace="25382953-2125-479d-ad0c-1e415a2b1e70"/>
    <xsd:import namespace="cce003fc-0702-426f-a834-f60f91ab6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https_x003a__x002f__x002f_e_x002d_admon_x002e_puertogijon_x002e_es_x002f_ispacmgr_x002f_showTask_x002e_do_x003f_readonly_x003d_0taskId_x003d_76844entity_x003d_1numexp_x003d_EXP2018_x0025_2F005616" minOccurs="0"/>
                <xsd:element ref="ns2:EXP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Fechadocumen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2953-2125-479d-ad0c-1e415a2b1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https_x003a__x002f__x002f_e_x002d_admon_x002e_puertogijon_x002e_es_x002f_ispacmgr_x002f_showTask_x002e_do_x003f_readonly_x003d_0taskId_x003d_76844entity_x003d_1numexp_x003d_EXP2018_x0025_2F005616" ma:index="14" nillable="true" ma:displayName="https://e-admon.puertogijon.es/ispacmgr/showTask.do?readonly=0&amp;taskId=76844&amp;entity=1&amp;numexp=EXP2018%2F005616" ma:format="Image" ma:internalName="https_x003a__x002f__x002f_e_x002d_admon_x002e_puertogijon_x002e_es_x002f_ispacmgr_x002f_showTask_x002e_do_x003f_readonly_x003d_0taskId_x003d_76844entity_x003d_1numexp_x003d_EXP2018_x0025_2F005616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XP" ma:index="15" nillable="true" ma:displayName="EXP" ma:format="Dropdown" ma:internalName="EXP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c5719e-13b7-4e04-829d-f0669a9b2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echadocumento" ma:index="22" nillable="true" ma:displayName="Fecha documento" ma:format="Dropdown" ma:internalName="Fechadocumento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003fc-0702-426f-a834-f60f91ab6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A85F-48AC-4E08-B508-6D0901698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B7E53-6A17-4D6F-89E8-5C448EB0A8C1}">
  <ds:schemaRefs>
    <ds:schemaRef ds:uri="25382953-2125-479d-ad0c-1e415a2b1e70"/>
    <ds:schemaRef ds:uri="http://purl.org/dc/elements/1.1/"/>
    <ds:schemaRef ds:uri="http://schemas.microsoft.com/office/2006/documentManagement/types"/>
    <ds:schemaRef ds:uri="http://www.w3.org/XML/1998/namespace"/>
    <ds:schemaRef ds:uri="cce003fc-0702-426f-a834-f60f91ab6c6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35F462-FD3F-4A36-ABC2-BB826006E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2953-2125-479d-ad0c-1e415a2b1e70"/>
    <ds:schemaRef ds:uri="cce003fc-0702-426f-a834-f60f91ab6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Begoña García Martínez</cp:lastModifiedBy>
  <cp:revision>3</cp:revision>
  <dcterms:created xsi:type="dcterms:W3CDTF">2025-12-18T10:38:00Z</dcterms:created>
  <dcterms:modified xsi:type="dcterms:W3CDTF">2025-12-18T10:41:00Z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0x010100CEC53EACDAB45F4E805165B193AD1D09</vt:lpwstr>
  </property>
  <property fmtid="{D5CDD505-2E9C-101B-9397-08002B2CF9AE}" pid="3" name="MediaServiceImageTags">
    <vt:lpwstr/>
  </property>
</Properties>
</file>